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34DA2F13" w:rsidP="34DA2F13" w:rsidRDefault="34DA2F13" w14:paraId="1C364036" w14:textId="579847E5">
      <w:pPr>
        <w:pStyle w:val="Title"/>
      </w:pPr>
      <w:r w:rsidRPr="34DA2F13" w:rsidR="34DA2F13">
        <w:rPr>
          <w:b w:val="1"/>
          <w:bCs w:val="1"/>
          <w:color w:val="1F4E79" w:themeColor="accent5" w:themeTint="FF" w:themeShade="80"/>
        </w:rPr>
        <w:t>Hiiumaa valla huvihariduse register</w:t>
      </w:r>
      <w:r>
        <w:br/>
      </w:r>
      <w:r w:rsidRPr="34DA2F13" w:rsidR="34DA2F13">
        <w:rPr>
          <w:color w:val="4F81BD"/>
          <w:sz w:val="36"/>
          <w:szCs w:val="36"/>
        </w:rPr>
        <w:t>Juhend lapsevanemale</w:t>
      </w:r>
    </w:p>
    <w:p w:rsidR="34DA2F13" w:rsidP="34DA2F13" w:rsidRDefault="34DA2F13" w14:paraId="63F91628" w14:textId="718B3B5C">
      <w:pPr>
        <w:pStyle w:val="Normaallaad"/>
      </w:pPr>
      <w:r w:rsidRPr="34DA2F13" w:rsidR="34DA2F13">
        <w:rPr>
          <w:color w:val="404040" w:themeColor="text1" w:themeTint="BF" w:themeShade="FF"/>
          <w:sz w:val="24"/>
          <w:szCs w:val="24"/>
        </w:rPr>
        <w:t>Hiiumaa huviregister on kasutusel alates 2019/2020. õppeaastast. Juhend aitab lapsevanemal lisada lapse andmed registrisse ja registreerida lapse sobivasse õpperühma.</w:t>
      </w:r>
    </w:p>
    <w:p w:rsidR="34DA2F13" w:rsidP="34DA2F13" w:rsidRDefault="34DA2F13" w14:paraId="19A6C7C6" w14:textId="1CD2DEF5">
      <w:pPr>
        <w:pStyle w:val="Normaallaad"/>
        <w:pBdr>
          <w:top w:val="single" w:color="9ECAE1" w:sz="6" w:space="4"/>
          <w:left w:val="single" w:color="9ECAE1" w:sz="6" w:space="4"/>
          <w:bottom w:val="single" w:color="9ECAE1" w:sz="6" w:space="4"/>
          <w:right w:val="single" w:color="9ECAE1" w:sz="6" w:space="4"/>
        </w:pBdr>
        <w:shd w:val="clear" w:color="auto" w:fill="D9EAF7"/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Eesmärk</w:t>
      </w:r>
      <w:r>
        <w:br/>
      </w:r>
      <w:r w:rsidRPr="34DA2F13" w:rsidR="34DA2F13">
        <w:rPr>
          <w:color w:val="404040" w:themeColor="text1" w:themeTint="BF" w:themeShade="FF"/>
          <w:sz w:val="24"/>
          <w:szCs w:val="24"/>
        </w:rPr>
        <w:t>Register koondab Hiiumaal pakutavad huvihariduse ja huvitegevuse võimalused, annab ülevaate osalemisest ning võimaldab lapsevanemal lapse osalemise kinnitada.</w:t>
      </w:r>
    </w:p>
    <w:p w:rsidR="34DA2F13" w:rsidP="34DA2F13" w:rsidRDefault="34DA2F13" w14:paraId="29812491" w14:textId="55F2DE75">
      <w:pPr>
        <w:pStyle w:val="Heading1"/>
        <w:pBdr>
          <w:top w:val="single" w:color="1F4E79" w:sz="4" w:space="4"/>
          <w:left w:val="single" w:color="1F4E79" w:sz="4" w:space="4"/>
          <w:bottom w:val="single" w:color="1F4E79" w:sz="4" w:space="4"/>
          <w:right w:val="single" w:color="1F4E79" w:sz="4" w:space="4"/>
        </w:pBdr>
        <w:rPr>
          <w:color w:val="1F4E79" w:themeColor="accent5" w:themeTint="FF" w:themeShade="80"/>
        </w:rPr>
      </w:pPr>
      <w:r w:rsidRPr="34DA2F13" w:rsidR="34DA2F13">
        <w:rPr>
          <w:color w:val="1F4E79" w:themeColor="accent5" w:themeTint="FF" w:themeShade="80"/>
        </w:rPr>
        <w:t>Juhend lapsevanemale</w:t>
      </w:r>
    </w:p>
    <w:p w:rsidR="34DA2F13" w:rsidP="34DA2F13" w:rsidRDefault="34DA2F13" w14:paraId="76BB3630" w14:textId="75C80A79">
      <w:pPr>
        <w:pStyle w:val="Heading2"/>
        <w:shd w:val="clear" w:color="auto" w:fill="EAF3F8"/>
        <w:rPr>
          <w:color w:val="1F4E79" w:themeColor="accent5" w:themeTint="FF" w:themeShade="80"/>
        </w:rPr>
      </w:pPr>
      <w:r w:rsidRPr="34DA2F13" w:rsidR="34DA2F13">
        <w:rPr>
          <w:color w:val="1F4E79" w:themeColor="accent5" w:themeTint="FF" w:themeShade="80"/>
        </w:rPr>
        <w:t>1. Kuidas registrit kasutada?</w:t>
      </w:r>
    </w:p>
    <w:p w:rsidR="34DA2F13" w:rsidP="34DA2F13" w:rsidRDefault="34DA2F13" w14:paraId="3CFA2D90" w14:textId="222C0392">
      <w:pPr>
        <w:pStyle w:val="Normaallaad"/>
        <w:pBdr>
          <w:left w:val="single" w:color="1F4E79" w:sz="24" w:space="4"/>
        </w:pBdr>
        <w:shd w:val="clear" w:color="auto" w:fill="F2F7FB"/>
        <w:rPr>
          <w:color w:val="1F4E79" w:themeColor="accent5" w:themeTint="FF" w:themeShade="80"/>
        </w:rPr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Enne alustamist:</w:t>
      </w:r>
      <w:r w:rsidRPr="34DA2F13" w:rsidR="34DA2F13">
        <w:rPr>
          <w:color w:val="1F4E79" w:themeColor="accent5" w:themeTint="FF" w:themeShade="80"/>
          <w:sz w:val="24"/>
          <w:szCs w:val="24"/>
        </w:rPr>
        <w:t xml:space="preserve"> veendu, et sul on võimalik sisse logida ID-kaardi, Smart-ID või Mobiil-IDga.</w:t>
      </w:r>
    </w:p>
    <w:p w:rsidR="34DA2F13" w:rsidP="34DA2F13" w:rsidRDefault="34DA2F13" w14:paraId="1623506E" w14:textId="46E17ADF">
      <w:pPr>
        <w:pStyle w:val="Normaallaad"/>
        <w:pBdr>
          <w:top w:val="single" w:color="D9EAF7" w:sz="6" w:space="4"/>
        </w:pBdr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1.1 Ava veebileht</w:t>
      </w:r>
      <w:r>
        <w:br/>
      </w:r>
      <w:r>
        <w:fldChar w:fldCharType="begin"/>
      </w:r>
      <w:r>
        <w:instrText xml:space="preserve">HYPERLINK "https://hiiumaa.huviregister.ee/"</w:instrText>
      </w:r>
      <w:r>
        <w:fldChar w:fldCharType="separate"/>
      </w:r>
      <w:r w:rsidRPr="34DA2F13" w:rsidR="34DA2F13">
        <w:rPr>
          <w:rStyle w:val="Hperlink"/>
          <w:color w:val="1F4E79" w:themeColor="accent5" w:themeTint="FF" w:themeShade="80"/>
          <w:sz w:val="24"/>
          <w:szCs w:val="24"/>
        </w:rPr>
        <w:t>https://hiiumaa.huviregister.ee/</w:t>
      </w:r>
      <w:r>
        <w:fldChar w:fldCharType="end"/>
      </w:r>
    </w:p>
    <w:p w:rsidR="34DA2F13" w:rsidP="34DA2F13" w:rsidRDefault="34DA2F13" w14:paraId="28D018D2" w14:textId="0689E154">
      <w:pPr>
        <w:pStyle w:val="Normaallaad"/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1.2 Logi sisse</w:t>
      </w:r>
      <w:r>
        <w:br/>
      </w:r>
      <w:r w:rsidRPr="34DA2F13" w:rsidR="34DA2F13">
        <w:rPr>
          <w:color w:val="404040" w:themeColor="text1" w:themeTint="BF" w:themeShade="FF"/>
          <w:sz w:val="24"/>
          <w:szCs w:val="24"/>
        </w:rPr>
        <w:t xml:space="preserve">Esmakordsel sisenemisel avaneb sisselogimise vaade. Logi sisse ID-kaardi, Smart-ID või Mobiil-IDga ning vajuta </w:t>
      </w:r>
      <w:r w:rsidRPr="34DA2F13" w:rsidR="34DA2F13">
        <w:rPr>
          <w:b w:val="1"/>
          <w:bCs w:val="1"/>
          <w:color w:val="FFFFFF" w:themeColor="background1" w:themeTint="FF" w:themeShade="FF"/>
          <w:sz w:val="24"/>
          <w:szCs w:val="24"/>
          <w:highlight w:val="darkCyan"/>
        </w:rPr>
        <w:t>Edasi</w:t>
      </w:r>
      <w:r w:rsidRPr="34DA2F13" w:rsidR="34DA2F13">
        <w:rPr>
          <w:color w:val="404040" w:themeColor="text1" w:themeTint="BF" w:themeShade="FF"/>
          <w:sz w:val="24"/>
          <w:szCs w:val="24"/>
        </w:rPr>
        <w:t>.</w:t>
      </w:r>
    </w:p>
    <w:p w:rsidR="2B8333B2" w:rsidP="34DA2F13" w:rsidRDefault="2B8333B2" w14:paraId="7CCD884C" w14:textId="130C8F43">
      <w:pPr>
        <w:pStyle w:val="Normaallaad"/>
      </w:pPr>
      <w:r w:rsidR="2B8333B2">
        <w:drawing>
          <wp:inline wp14:editId="307B3327" wp14:anchorId="4B57A174">
            <wp:extent cx="3560373" cy="1731414"/>
            <wp:effectExtent l="0" t="0" r="0" b="0"/>
            <wp:docPr id="99387537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93875378" name="Picture 993875378"/>
                    <pic:cNvPicPr/>
                  </pic:nvPicPr>
                  <pic:blipFill>
                    <a:blip xmlns:r="http://schemas.openxmlformats.org/officeDocument/2006/relationships" r:embed="rId77958820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373" cy="173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DA2F13" w:rsidP="34DA2F13" w:rsidRDefault="34DA2F13" w14:paraId="3240F5EC" w14:textId="5D71F108">
      <w:pPr>
        <w:pStyle w:val="Normaallaad"/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1.3 Vaata kasutaja avalehte</w:t>
      </w:r>
      <w:r>
        <w:br/>
      </w:r>
      <w:r w:rsidRPr="34DA2F13" w:rsidR="34DA2F13">
        <w:rPr>
          <w:color w:val="404040" w:themeColor="text1" w:themeTint="BF" w:themeShade="FF"/>
          <w:sz w:val="24"/>
          <w:szCs w:val="24"/>
        </w:rPr>
        <w:t>Pärast sisselogimist avaneb kasutaja avaleht.</w:t>
      </w:r>
    </w:p>
    <w:p w:rsidR="3CF42198" w:rsidP="34DA2F13" w:rsidRDefault="3CF42198" w14:paraId="7155034A" w14:textId="246E325D">
      <w:pPr>
        <w:pStyle w:val="Normaallaad"/>
      </w:pPr>
      <w:r w:rsidR="3CF42198">
        <w:drawing>
          <wp:inline wp14:editId="1AB51ECC" wp14:anchorId="559783AE">
            <wp:extent cx="3283444" cy="1557003"/>
            <wp:effectExtent l="0" t="0" r="0" b="0"/>
            <wp:docPr id="195662862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56628627" name="Picture 1956628627"/>
                    <pic:cNvPicPr/>
                  </pic:nvPicPr>
                  <pic:blipFill>
                    <a:blip xmlns:r="http://schemas.openxmlformats.org/officeDocument/2006/relationships" r:embed="rId208795280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83444" cy="15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DA2F13" w:rsidP="34DA2F13" w:rsidRDefault="34DA2F13" w14:paraId="16EBFF0C" w14:textId="55CB11EE">
      <w:pPr>
        <w:pStyle w:val="Normaallaad"/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1.4 Ava lapse huviringide vaade</w:t>
      </w:r>
      <w:r>
        <w:br/>
      </w:r>
      <w:r w:rsidRPr="34DA2F13" w:rsidR="34DA2F13">
        <w:rPr>
          <w:color w:val="404040" w:themeColor="text1" w:themeTint="BF" w:themeShade="FF"/>
          <w:sz w:val="24"/>
          <w:szCs w:val="24"/>
        </w:rPr>
        <w:t xml:space="preserve">Vali menüüst </w:t>
      </w:r>
      <w:r w:rsidRPr="34DA2F13" w:rsidR="34DA2F13">
        <w:rPr>
          <w:b w:val="1"/>
          <w:bCs w:val="1"/>
          <w:color w:val="FFFFFF" w:themeColor="background1" w:themeTint="FF" w:themeShade="FF"/>
          <w:sz w:val="24"/>
          <w:szCs w:val="24"/>
          <w:highlight w:val="darkCyan"/>
        </w:rPr>
        <w:t>Minu huviringid</w:t>
      </w:r>
      <w:r w:rsidRPr="34DA2F13" w:rsidR="34DA2F13">
        <w:rPr>
          <w:color w:val="404040" w:themeColor="text1" w:themeTint="BF" w:themeShade="FF"/>
          <w:sz w:val="24"/>
          <w:szCs w:val="24"/>
        </w:rPr>
        <w:t xml:space="preserve">. Seejärel avaneb </w:t>
      </w:r>
      <w:r w:rsidRPr="34DA2F13" w:rsidR="75067272">
        <w:rPr>
          <w:color w:val="404040" w:themeColor="text1" w:themeTint="BF" w:themeShade="FF"/>
          <w:sz w:val="24"/>
          <w:szCs w:val="24"/>
        </w:rPr>
        <w:t>järgmine vaade.</w:t>
      </w:r>
    </w:p>
    <w:p w:rsidR="68B63915" w:rsidP="34DA2F13" w:rsidRDefault="68B63915" w14:paraId="7A7C38B6" w14:textId="23B04D4A">
      <w:pPr>
        <w:pStyle w:val="Normaallaad"/>
      </w:pPr>
      <w:r w:rsidR="68B63915">
        <w:drawing>
          <wp:inline wp14:editId="6D38C9EC" wp14:anchorId="38F0CB26">
            <wp:extent cx="4633362" cy="1956986"/>
            <wp:effectExtent l="0" t="0" r="0" b="0"/>
            <wp:docPr id="204122265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41222659" name="Picture 2041222659"/>
                    <pic:cNvPicPr/>
                  </pic:nvPicPr>
                  <pic:blipFill>
                    <a:blip xmlns:r="http://schemas.openxmlformats.org/officeDocument/2006/relationships" r:embed="rId130109470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362" cy="195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DA2F13" w:rsidP="34DA2F13" w:rsidRDefault="34DA2F13" w14:paraId="3C9F36F3" w14:textId="64363177">
      <w:pPr>
        <w:pStyle w:val="Normaallaad"/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1.5 Lisa laps registrisse</w:t>
      </w:r>
      <w:r>
        <w:br/>
      </w:r>
      <w:r w:rsidRPr="34DA2F13" w:rsidR="34DA2F13">
        <w:rPr>
          <w:color w:val="404040" w:themeColor="text1" w:themeTint="BF" w:themeShade="FF"/>
          <w:sz w:val="24"/>
          <w:szCs w:val="24"/>
        </w:rPr>
        <w:t xml:space="preserve">Vajuta </w:t>
      </w:r>
      <w:r w:rsidRPr="34DA2F13" w:rsidR="34DA2F13">
        <w:rPr>
          <w:b w:val="1"/>
          <w:bCs w:val="1"/>
          <w:color w:val="FFFFFF" w:themeColor="background1" w:themeTint="FF" w:themeShade="FF"/>
          <w:sz w:val="24"/>
          <w:szCs w:val="24"/>
          <w:highlight w:val="darkCyan"/>
        </w:rPr>
        <w:t>Lisa uue huvitegevuses osaleja andmed</w:t>
      </w:r>
      <w:r w:rsidRPr="34DA2F13" w:rsidR="34DA2F13">
        <w:rPr>
          <w:color w:val="404040" w:themeColor="text1" w:themeTint="BF" w:themeShade="FF"/>
          <w:sz w:val="24"/>
          <w:szCs w:val="24"/>
        </w:rPr>
        <w:t>. Avaneb andmete sisestamise vaade.</w:t>
      </w:r>
    </w:p>
    <w:p w:rsidR="7F1B97EF" w:rsidP="34DA2F13" w:rsidRDefault="7F1B97EF" w14:paraId="75A6D64C" w14:textId="092B6AEE">
      <w:pPr>
        <w:pStyle w:val="Normaallaad"/>
      </w:pPr>
      <w:r w:rsidR="7F1B97EF">
        <w:drawing>
          <wp:inline wp14:editId="0F340A18" wp14:anchorId="39791CFA">
            <wp:extent cx="4084674" cy="2060627"/>
            <wp:effectExtent l="0" t="0" r="0" b="0"/>
            <wp:docPr id="194996933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49969339" name="Picture 1949969339"/>
                    <pic:cNvPicPr/>
                  </pic:nvPicPr>
                  <pic:blipFill>
                    <a:blip xmlns:r="http://schemas.openxmlformats.org/officeDocument/2006/relationships" r:embed="rId155181419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674" cy="206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DA2F13" w:rsidP="34DA2F13" w:rsidRDefault="34DA2F13" w14:paraId="211A4342" w14:textId="3563304B">
      <w:pPr>
        <w:pStyle w:val="Normaallaad"/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1.6 Sisesta lapse andmed</w:t>
      </w:r>
      <w:r>
        <w:br/>
      </w:r>
      <w:r w:rsidRPr="34DA2F13" w:rsidR="34DA2F13">
        <w:rPr>
          <w:color w:val="404040" w:themeColor="text1" w:themeTint="BF" w:themeShade="FF"/>
          <w:sz w:val="24"/>
          <w:szCs w:val="24"/>
        </w:rPr>
        <w:t xml:space="preserve">Täida vajalikud väljad ning vajuta </w:t>
      </w:r>
      <w:r w:rsidRPr="34DA2F13" w:rsidR="34DA2F13">
        <w:rPr>
          <w:b w:val="1"/>
          <w:bCs w:val="1"/>
          <w:color w:val="FFFFFF" w:themeColor="background1" w:themeTint="FF" w:themeShade="FF"/>
          <w:sz w:val="24"/>
          <w:szCs w:val="24"/>
          <w:highlight w:val="darkCyan"/>
        </w:rPr>
        <w:t>Salvesta</w:t>
      </w:r>
      <w:r w:rsidRPr="34DA2F13" w:rsidR="34DA2F13">
        <w:rPr>
          <w:color w:val="404040" w:themeColor="text1" w:themeTint="BF" w:themeShade="FF"/>
          <w:sz w:val="24"/>
          <w:szCs w:val="24"/>
        </w:rPr>
        <w:t>.</w:t>
      </w:r>
    </w:p>
    <w:p w:rsidR="34DA2F13" w:rsidP="34DA2F13" w:rsidRDefault="34DA2F13" w14:paraId="41B096E6" w14:textId="6E53E975">
      <w:pPr>
        <w:pStyle w:val="Normaallaad"/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1.7 Kontrolli salvestatud andmeid</w:t>
      </w:r>
      <w:r>
        <w:br/>
      </w:r>
      <w:r w:rsidRPr="34DA2F13" w:rsidR="34DA2F13">
        <w:rPr>
          <w:color w:val="404040" w:themeColor="text1" w:themeTint="BF" w:themeShade="FF"/>
          <w:sz w:val="24"/>
          <w:szCs w:val="24"/>
        </w:rPr>
        <w:t>Kui lapse andmed on salvestatud, avaneb lapse andmete vaade. Samas vaates saad alustada lapse registreerimist õpperühma.</w:t>
      </w:r>
    </w:p>
    <w:p w:rsidR="34DA2F13" w:rsidP="34DA2F13" w:rsidRDefault="34DA2F13" w14:paraId="0DC2BA98" w14:textId="4DA31615">
      <w:pPr>
        <w:pStyle w:val="Normaallaad"/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1.8 Vali tegevus</w:t>
      </w:r>
      <w:r>
        <w:br/>
      </w:r>
      <w:r w:rsidRPr="34DA2F13" w:rsidR="34DA2F13">
        <w:rPr>
          <w:color w:val="404040" w:themeColor="text1" w:themeTint="BF" w:themeShade="FF"/>
          <w:sz w:val="24"/>
          <w:szCs w:val="24"/>
        </w:rPr>
        <w:t xml:space="preserve">Vajuta </w:t>
      </w:r>
      <w:r w:rsidRPr="34DA2F13" w:rsidR="34DA2F13">
        <w:rPr>
          <w:b w:val="1"/>
          <w:bCs w:val="1"/>
          <w:color w:val="FFFFFF" w:themeColor="background1" w:themeTint="FF" w:themeShade="FF"/>
          <w:sz w:val="24"/>
          <w:szCs w:val="24"/>
          <w:highlight w:val="darkCyan"/>
        </w:rPr>
        <w:t>Pane osaleja uude õpperühma</w:t>
      </w:r>
      <w:r w:rsidRPr="34DA2F13" w:rsidR="34DA2F13">
        <w:rPr>
          <w:color w:val="404040" w:themeColor="text1" w:themeTint="BF" w:themeShade="FF"/>
          <w:sz w:val="24"/>
          <w:szCs w:val="24"/>
        </w:rPr>
        <w:t>.</w:t>
      </w:r>
    </w:p>
    <w:p w:rsidR="34DA2F13" w:rsidP="34DA2F13" w:rsidRDefault="34DA2F13" w14:paraId="64507F93" w14:textId="648E876C">
      <w:pPr>
        <w:pStyle w:val="Normaallaad"/>
      </w:pPr>
      <w:r w:rsidR="34DA2F13">
        <w:drawing>
          <wp:inline wp14:editId="7DDEB864" wp14:anchorId="7681C470">
            <wp:extent cx="3804234" cy="1737511"/>
            <wp:effectExtent l="0" t="0" r="0" b="0"/>
            <wp:docPr id="123298252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08582543" name="Picture 2008582543"/>
                    <pic:cNvPicPr/>
                  </pic:nvPicPr>
                  <pic:blipFill>
                    <a:blip xmlns:r="http://schemas.openxmlformats.org/officeDocument/2006/relationships" r:embed="rId14473134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234" cy="173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DA2F13" w:rsidP="34DA2F13" w:rsidRDefault="34DA2F13" w14:paraId="33A377ED" w14:textId="01CA4ECF">
      <w:pPr>
        <w:pStyle w:val="Normaallaad"/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1.9 Otsi sobiv õpperühm</w:t>
      </w:r>
      <w:r>
        <w:br/>
      </w:r>
      <w:r w:rsidRPr="34DA2F13" w:rsidR="34DA2F13">
        <w:rPr>
          <w:color w:val="404040" w:themeColor="text1" w:themeTint="BF" w:themeShade="FF"/>
          <w:sz w:val="24"/>
          <w:szCs w:val="24"/>
        </w:rPr>
        <w:t xml:space="preserve">Avaneb kõikide pakutavate õpperühmade vaade. Sobiva huviringi leidmiseks vajuta </w:t>
      </w:r>
      <w:r w:rsidRPr="34DA2F13" w:rsidR="34DA2F13">
        <w:rPr>
          <w:b w:val="1"/>
          <w:bCs w:val="1"/>
          <w:color w:val="FFFFFF" w:themeColor="background1" w:themeTint="FF" w:themeShade="FF"/>
          <w:sz w:val="24"/>
          <w:szCs w:val="24"/>
          <w:highlight w:val="darkCyan"/>
        </w:rPr>
        <w:t>Näita rohkem</w:t>
      </w:r>
      <w:r w:rsidRPr="34DA2F13" w:rsidR="34DA2F13">
        <w:rPr>
          <w:color w:val="404040" w:themeColor="text1" w:themeTint="BF" w:themeShade="FF"/>
          <w:sz w:val="24"/>
          <w:szCs w:val="24"/>
        </w:rPr>
        <w:t>.</w:t>
      </w:r>
    </w:p>
    <w:p w:rsidR="34DA2F13" w:rsidP="34DA2F13" w:rsidRDefault="34DA2F13" w14:paraId="59426764" w14:textId="07823E3D">
      <w:pPr>
        <w:pStyle w:val="Normaallaad"/>
      </w:pPr>
      <w:r w:rsidR="34DA2F13">
        <w:drawing>
          <wp:inline wp14:editId="21600828" wp14:anchorId="2B6941C1">
            <wp:extent cx="4298053" cy="2036240"/>
            <wp:effectExtent l="0" t="0" r="0" b="0"/>
            <wp:docPr id="55403412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54034128" name="Picture 554034128"/>
                    <pic:cNvPicPr/>
                  </pic:nvPicPr>
                  <pic:blipFill>
                    <a:blip xmlns:r="http://schemas.openxmlformats.org/officeDocument/2006/relationships" r:embed="rId447348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053" cy="20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DA2F13" w:rsidP="34DA2F13" w:rsidRDefault="34DA2F13" w14:paraId="329ADE1C" w14:textId="2708CB6E">
      <w:pPr>
        <w:pStyle w:val="Normaallaad"/>
      </w:pP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1.10 Registreeri laps õpperühma</w:t>
      </w:r>
      <w:r>
        <w:br/>
      </w:r>
      <w:r w:rsidRPr="34DA2F13" w:rsidR="34DA2F13">
        <w:rPr>
          <w:color w:val="404040" w:themeColor="text1" w:themeTint="BF" w:themeShade="FF"/>
          <w:sz w:val="24"/>
          <w:szCs w:val="24"/>
        </w:rPr>
        <w:t xml:space="preserve">Vali sobiva õpperühma juures </w:t>
      </w:r>
      <w:r w:rsidRPr="34DA2F13" w:rsidR="34DA2F13">
        <w:rPr>
          <w:b w:val="1"/>
          <w:bCs w:val="1"/>
          <w:color w:val="FFFFFF" w:themeColor="background1" w:themeTint="FF" w:themeShade="FF"/>
          <w:sz w:val="24"/>
          <w:szCs w:val="24"/>
          <w:highlight w:val="darkCyan"/>
        </w:rPr>
        <w:t>Registreeri osaleja</w:t>
      </w:r>
      <w:r w:rsidRPr="34DA2F13" w:rsidR="34DA2F13">
        <w:rPr>
          <w:color w:val="404040" w:themeColor="text1" w:themeTint="BF" w:themeShade="FF"/>
          <w:sz w:val="24"/>
          <w:szCs w:val="24"/>
        </w:rPr>
        <w:t xml:space="preserve"> ning jää ootama juhendaja kinnitust.</w:t>
      </w:r>
    </w:p>
    <w:p w:rsidR="34DA2F13" w:rsidP="34DA2F13" w:rsidRDefault="34DA2F13" w14:paraId="56280868" w14:textId="7FFA2C5D">
      <w:pPr>
        <w:pStyle w:val="Normaallaad"/>
      </w:pPr>
      <w:r w:rsidR="34DA2F13">
        <w:drawing>
          <wp:inline wp14:editId="4BD99608" wp14:anchorId="45BCE074">
            <wp:extent cx="4194412" cy="2042337"/>
            <wp:effectExtent l="0" t="0" r="0" b="0"/>
            <wp:docPr id="70448578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04485781" name="Picture 704485781"/>
                    <pic:cNvPicPr/>
                  </pic:nvPicPr>
                  <pic:blipFill>
                    <a:blip xmlns:r="http://schemas.openxmlformats.org/officeDocument/2006/relationships" r:embed="rId10427268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412" cy="20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80A6E8F" w:rsidP="34DA2F13" w:rsidRDefault="380A6E8F" w14:paraId="52820F5B" w14:textId="7DB0BE0D">
      <w:pPr>
        <w:pStyle w:val="Normaallaad"/>
        <w:pBdr>
          <w:top w:val="single" w:color="9ECAE1" w:sz="4" w:space="4"/>
          <w:left w:val="single" w:color="9ECAE1" w:sz="4" w:space="4"/>
          <w:bottom w:val="single" w:color="9ECAE1" w:sz="4" w:space="4"/>
          <w:right w:val="single" w:color="9ECAE1" w:sz="4" w:space="4"/>
        </w:pBdr>
        <w:shd w:val="clear" w:color="auto" w:fill="EAF3F8"/>
      </w:pPr>
      <w:r w:rsidRPr="34DA2F13" w:rsidR="380A6E8F">
        <w:rPr>
          <w:b w:val="1"/>
          <w:bCs w:val="1"/>
          <w:color w:val="1F4E79" w:themeColor="accent5" w:themeTint="FF" w:themeShade="80"/>
          <w:sz w:val="24"/>
          <w:szCs w:val="24"/>
        </w:rPr>
        <w:t xml:space="preserve"> </w:t>
      </w:r>
      <w:r w:rsidRPr="34DA2F13" w:rsidR="34DA2F13">
        <w:rPr>
          <w:b w:val="1"/>
          <w:bCs w:val="1"/>
          <w:color w:val="1F4E79" w:themeColor="accent5" w:themeTint="FF" w:themeShade="80"/>
          <w:sz w:val="24"/>
          <w:szCs w:val="24"/>
        </w:rPr>
        <w:t>Kokkuvõte</w:t>
      </w:r>
      <w:r>
        <w:br/>
      </w:r>
      <w:r w:rsidRPr="34DA2F13" w:rsidR="34DA2F13">
        <w:rPr>
          <w:color w:val="404040" w:themeColor="text1" w:themeTint="BF" w:themeShade="FF"/>
          <w:sz w:val="24"/>
          <w:szCs w:val="24"/>
        </w:rPr>
        <w:t xml:space="preserve">Pärast registreerimist edastatakse lapse osalemissoov õpperühma juhendajale. </w:t>
      </w:r>
      <w:r w:rsidRPr="34DA2F13" w:rsidR="34DA2F13">
        <w:rPr>
          <w:b w:val="1"/>
          <w:bCs w:val="1"/>
          <w:color w:val="404040" w:themeColor="text1" w:themeTint="BF" w:themeShade="FF"/>
          <w:sz w:val="24"/>
          <w:szCs w:val="24"/>
        </w:rPr>
        <w:t>Registreering jõustub pärast juhendaja kinnitust.</w:t>
      </w:r>
      <w:r>
        <w:br/>
      </w:r>
      <w:r>
        <w:br/>
      </w:r>
      <w:r w:rsidRPr="34DA2F13" w:rsidR="34DA2F13">
        <w:rPr>
          <w:b w:val="1"/>
          <w:bCs w:val="1"/>
          <w:color w:val="404040" w:themeColor="text1" w:themeTint="BF" w:themeShade="FF"/>
          <w:sz w:val="24"/>
          <w:szCs w:val="24"/>
        </w:rPr>
        <w:t>Pane tähele!</w:t>
      </w:r>
      <w:r w:rsidRPr="34DA2F13" w:rsidR="34DA2F13">
        <w:rPr>
          <w:color w:val="404040" w:themeColor="text1" w:themeTint="BF" w:themeShade="FF"/>
          <w:sz w:val="24"/>
          <w:szCs w:val="24"/>
        </w:rPr>
        <w:t xml:space="preserve"> Jälgi teenusepakkuja infot, sest mõne huviringi puhul võib registreerumisega kaasneda lisategevusi, näiteks katsetel osalemine või lepingu allkirjastamine.</w:t>
      </w:r>
    </w:p>
    <w:sectPr w:rsidRPr="008C558F" w:rsidR="008C558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23A"/>
    <w:rsid w:val="000030ED"/>
    <w:rsid w:val="0000669C"/>
    <w:rsid w:val="000664B2"/>
    <w:rsid w:val="00135D6B"/>
    <w:rsid w:val="00247754"/>
    <w:rsid w:val="002E73B5"/>
    <w:rsid w:val="00356A0A"/>
    <w:rsid w:val="00385C1F"/>
    <w:rsid w:val="004941E5"/>
    <w:rsid w:val="00633D7A"/>
    <w:rsid w:val="006B4222"/>
    <w:rsid w:val="006D5FE8"/>
    <w:rsid w:val="006E36E7"/>
    <w:rsid w:val="00835EF2"/>
    <w:rsid w:val="008C558F"/>
    <w:rsid w:val="00931BA4"/>
    <w:rsid w:val="009359DC"/>
    <w:rsid w:val="009745C9"/>
    <w:rsid w:val="00A91926"/>
    <w:rsid w:val="00AB4D17"/>
    <w:rsid w:val="00B21513"/>
    <w:rsid w:val="00D24107"/>
    <w:rsid w:val="00D665C0"/>
    <w:rsid w:val="00D833A2"/>
    <w:rsid w:val="00D9447D"/>
    <w:rsid w:val="00DA22C3"/>
    <w:rsid w:val="00E7659A"/>
    <w:rsid w:val="00ED2AB5"/>
    <w:rsid w:val="00FA323A"/>
    <w:rsid w:val="00FA7A54"/>
    <w:rsid w:val="00FD034A"/>
    <w:rsid w:val="00FF2413"/>
    <w:rsid w:val="0651A504"/>
    <w:rsid w:val="0FA1FFEB"/>
    <w:rsid w:val="106C6988"/>
    <w:rsid w:val="14BB890F"/>
    <w:rsid w:val="172906A3"/>
    <w:rsid w:val="1C271899"/>
    <w:rsid w:val="26BF2A78"/>
    <w:rsid w:val="2B8333B2"/>
    <w:rsid w:val="301B70AA"/>
    <w:rsid w:val="30F56A76"/>
    <w:rsid w:val="34AD286E"/>
    <w:rsid w:val="34DA2F13"/>
    <w:rsid w:val="380A6E8F"/>
    <w:rsid w:val="3CF42198"/>
    <w:rsid w:val="3DC05C53"/>
    <w:rsid w:val="43450BFE"/>
    <w:rsid w:val="44E3928E"/>
    <w:rsid w:val="456802AE"/>
    <w:rsid w:val="47ED7527"/>
    <w:rsid w:val="52C4A608"/>
    <w:rsid w:val="53BD556D"/>
    <w:rsid w:val="565EB180"/>
    <w:rsid w:val="5BD0A378"/>
    <w:rsid w:val="5C32077D"/>
    <w:rsid w:val="68B63915"/>
    <w:rsid w:val="75067272"/>
    <w:rsid w:val="7F1B97EF"/>
    <w:rsid w:val="7FE6B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</o:rules>
    </o:shapelayout>
  </w:shapeDefaults>
  <w:decimalSymbol w:val=","/>
  <w:listSeparator w:val=";"/>
  <w14:docId w14:val="5F8C2EAF"/>
  <w15:docId w15:val="{3499B112-14EE-4F35-ABE1-DB011321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laad" w:default="1">
    <w:name w:val="Normal"/>
    <w:qFormat/>
  </w:style>
  <w:style w:type="character" w:styleId="Liguvaikefont" w:default="1">
    <w:name w:val="Default Paragraph Font"/>
    <w:uiPriority w:val="1"/>
    <w:semiHidden/>
    <w:unhideWhenUsed/>
  </w:style>
  <w:style w:type="table" w:styleId="Normaal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oendita" w:default="1">
    <w:name w:val="No List"/>
    <w:uiPriority w:val="99"/>
    <w:semiHidden/>
    <w:unhideWhenUsed/>
  </w:style>
  <w:style w:type="character" w:styleId="Hperlink">
    <w:uiPriority w:val="99"/>
    <w:name w:val="Hyperlink"/>
    <w:basedOn w:val="DefaultParagraphFont"/>
    <w:unhideWhenUsed/>
    <w:rsid w:val="34DA2F13"/>
    <w:rPr>
      <w:color w:val="0563C1"/>
      <w:u w:val="single"/>
    </w:rPr>
  </w:style>
  <w:style w:type="character" w:styleId="Lahendamatamainimine">
    <w:uiPriority w:val="99"/>
    <w:name w:val="Unresolved Mention"/>
    <w:basedOn w:val="DefaultParagraphFont"/>
    <w:semiHidden/>
    <w:unhideWhenUsed/>
    <w:rsid w:val="34DA2F13"/>
    <w:rPr>
      <w:color w:val="605E5C"/>
    </w:rPr>
  </w:style>
  <w:style w:type="character" w:styleId="Klastatudhperlink">
    <w:uiPriority w:val="99"/>
    <w:name w:val="FollowedHyperlink"/>
    <w:basedOn w:val="DefaultParagraphFont"/>
    <w:semiHidden/>
    <w:unhideWhenUsed/>
    <w:rsid w:val="34DA2F13"/>
    <w:rPr>
      <w:color w:val="954F72"/>
      <w:u w:val="single"/>
    </w:rPr>
  </w:style>
  <w:style w:type="paragraph" w:styleId="Title">
    <w:uiPriority w:val="10"/>
    <w:name w:val="Title"/>
    <w:basedOn w:val="Normal"/>
    <w:next w:val="Normal"/>
    <w:link w:val="TitleChar"/>
    <w:qFormat/>
    <w:rsid w:val="34DA2F13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TitleChar" w:customStyle="true">
    <w:uiPriority w:val="10"/>
    <w:name w:val="Title Char"/>
    <w:basedOn w:val="DefaultParagraphFont"/>
    <w:link w:val="Title"/>
    <w:rsid w:val="34DA2F13"/>
    <w:rPr>
      <w:rFonts w:asciiTheme="majorAscii" w:hAnsiTheme="majorAscii" w:eastAsiaTheme="majorEastAsia" w:cstheme="majorBidi"/>
      <w:sz w:val="56"/>
      <w:szCs w:val="56"/>
    </w:rPr>
  </w:style>
  <w:style w:type="paragraph" w:styleId="Heading1">
    <w:uiPriority w:val="9"/>
    <w:name w:val="heading 1"/>
    <w:basedOn w:val="Normal"/>
    <w:next w:val="Normal"/>
    <w:link w:val="Heading1Char"/>
    <w:qFormat/>
    <w:rsid w:val="34DA2F13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Heading1Char" w:customStyle="true">
    <w:uiPriority w:val="9"/>
    <w:name w:val="Heading 1 Char"/>
    <w:basedOn w:val="DefaultParagraphFont"/>
    <w:link w:val="Heading1"/>
    <w:rsid w:val="34DA2F13"/>
    <w:rPr>
      <w:rFonts w:asciiTheme="majorAscii" w:hAnsiTheme="majorAscii" w:eastAsiaTheme="majorEastAsia" w:cstheme="majorBidi"/>
      <w:sz w:val="40"/>
      <w:szCs w:val="40"/>
    </w:r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34DA2F13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character" w:styleId="Heading2Char" w:customStyle="true">
    <w:uiPriority w:val="9"/>
    <w:name w:val="Heading 2 Char"/>
    <w:basedOn w:val="DefaultParagraphFont"/>
    <w:link w:val="Heading2"/>
    <w:rsid w:val="34DA2F13"/>
    <w:rPr>
      <w:rFonts w:asciiTheme="majorAscii" w:hAnsiTheme="majorAscii" w:eastAsiaTheme="majorEastAsia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15" /><Relationship Type="http://schemas.openxmlformats.org/officeDocument/2006/relationships/webSettings" Target="webSettings.xml" Id="rId4" /><Relationship Type="http://schemas.openxmlformats.org/officeDocument/2006/relationships/fontTable" Target="fontTable.xml" Id="rId14" /><Relationship Type="http://schemas.openxmlformats.org/officeDocument/2006/relationships/image" Target="/media/image6.png" Id="rId779588206" /><Relationship Type="http://schemas.openxmlformats.org/officeDocument/2006/relationships/image" Target="/media/image7.png" Id="rId2087952807" /><Relationship Type="http://schemas.openxmlformats.org/officeDocument/2006/relationships/image" Target="/media/image8.png" Id="rId1301094707" /><Relationship Type="http://schemas.openxmlformats.org/officeDocument/2006/relationships/image" Target="/media/image9.png" Id="rId1551814198" /><Relationship Type="http://schemas.openxmlformats.org/officeDocument/2006/relationships/image" Target="/media/imagea.png" Id="rId1447313446" /><Relationship Type="http://schemas.openxmlformats.org/officeDocument/2006/relationships/image" Target="/media/imageb.png" Id="rId44734856" /><Relationship Type="http://schemas.openxmlformats.org/officeDocument/2006/relationships/image" Target="/media/imagec.png" Id="rId104272689" /></Relationships>
</file>

<file path=word/theme/theme1.xml><?xml version="1.0" encoding="utf-8"?>
<a:theme xmlns:a="http://schemas.openxmlformats.org/drawingml/2006/main" xmlns:thm15="http://schemas.microsoft.com/office/thememl/2012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A1380-26B1-40BE-A4A3-E5B94016D02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Birgit Lukk</dc:creator>
  <keywords/>
  <dc:description/>
  <lastModifiedBy>Kätlin Tammeveski</lastModifiedBy>
  <revision>3</revision>
  <dcterms:created xsi:type="dcterms:W3CDTF">2023-09-13T07:50:00.0000000Z</dcterms:created>
  <dcterms:modified xsi:type="dcterms:W3CDTF">2026-09-02T06:10:41.9234663Z</dcterms:modified>
</coreProperties>
</file>